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D8" w:rsidRDefault="00AD31D8" w:rsidP="00AD31D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ПАМЯТКА</w:t>
      </w:r>
      <w:bookmarkStart w:id="0" w:name="_GoBack"/>
      <w:bookmarkEnd w:id="0"/>
    </w:p>
    <w:p w:rsidR="00B05132" w:rsidRPr="0028045F" w:rsidRDefault="00B05132" w:rsidP="00B05132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8045F">
        <w:rPr>
          <w:rFonts w:ascii="Arial" w:hAnsi="Arial" w:cs="Arial"/>
          <w:b/>
          <w:bCs/>
          <w:sz w:val="26"/>
          <w:szCs w:val="26"/>
        </w:rPr>
        <w:t>Соблюдение требований безопасности при работах на высоте – обязанность работодателя</w:t>
      </w:r>
    </w:p>
    <w:p w:rsidR="00B05132" w:rsidRPr="0028045F" w:rsidRDefault="00B0513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Для безопасной работы на высоте, во избежание несчастных случаев на производстве необходимо работодателю предпринять все меры безопасности. По Правилам охраны труда для того</w:t>
      </w:r>
      <w:r w:rsidR="003E1920" w:rsidRPr="0028045F">
        <w:rPr>
          <w:rFonts w:ascii="Arial" w:hAnsi="Arial" w:cs="Arial"/>
          <w:sz w:val="26"/>
          <w:szCs w:val="26"/>
        </w:rPr>
        <w:t>,</w:t>
      </w:r>
      <w:r w:rsidRPr="0028045F">
        <w:rPr>
          <w:rFonts w:ascii="Arial" w:hAnsi="Arial" w:cs="Arial"/>
          <w:sz w:val="26"/>
          <w:szCs w:val="26"/>
        </w:rPr>
        <w:t xml:space="preserve"> чтобы направить работника на высоту выполнять работы необходимо провести все мероприятия.</w:t>
      </w:r>
    </w:p>
    <w:p w:rsidR="002658B2" w:rsidRPr="0028045F" w:rsidRDefault="002658B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Приступая к работе сделай </w:t>
      </w:r>
      <w:r w:rsidRPr="0028045F">
        <w:rPr>
          <w:rFonts w:ascii="Arial" w:hAnsi="Arial" w:cs="Arial"/>
          <w:b/>
          <w:sz w:val="26"/>
          <w:szCs w:val="26"/>
        </w:rPr>
        <w:t>5 шагов:</w:t>
      </w:r>
    </w:p>
    <w:p w:rsidR="00B05132" w:rsidRPr="0028045F" w:rsidRDefault="002658B2" w:rsidP="00B05132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>Шаг первый</w:t>
      </w:r>
      <w:r w:rsidR="00B05132" w:rsidRPr="0028045F">
        <w:rPr>
          <w:rFonts w:ascii="Arial" w:hAnsi="Arial" w:cs="Arial"/>
          <w:sz w:val="26"/>
          <w:szCs w:val="26"/>
        </w:rPr>
        <w:t xml:space="preserve"> –  оценка профессиональных рисков с учетом вида деятельности организации или предприятия и характера предстоящих работ. Важно понимать, что оценка проводится в рамках </w:t>
      </w:r>
      <w:hyperlink r:id="rId4" w:history="1">
        <w:r w:rsidR="00B05132" w:rsidRPr="0028045F">
          <w:rPr>
            <w:rStyle w:val="a3"/>
            <w:rFonts w:ascii="Arial" w:hAnsi="Arial" w:cs="Arial"/>
            <w:color w:val="auto"/>
            <w:sz w:val="26"/>
            <w:szCs w:val="26"/>
            <w:u w:val="none"/>
          </w:rPr>
          <w:t>системы управления охраной труда (СУОТ)</w:t>
        </w:r>
      </w:hyperlink>
      <w:r w:rsidR="00B05132" w:rsidRPr="0028045F">
        <w:rPr>
          <w:rFonts w:ascii="Arial" w:hAnsi="Arial" w:cs="Arial"/>
          <w:sz w:val="26"/>
          <w:szCs w:val="26"/>
        </w:rPr>
        <w:t>.</w:t>
      </w:r>
    </w:p>
    <w:p w:rsidR="00B05132" w:rsidRPr="0028045F" w:rsidRDefault="00B05132" w:rsidP="00B05132">
      <w:pPr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Работы на высоте считаются если: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расстояние до земли – не менее 1,8 метра и имеется риск падения с этой высоты;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для выполнения работы приходится подниматься на высоту от 5 метров. При этом лестница расположена так, что угол между ней и землей (перекрытием) составляет не менее 75 градусов;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выполнять работу приходится на площадке, которая находится на расстоянии не более 2-х метров от неогражденного перепада на высоте от 1,8 метра. Как вариант, площадка может иметь ограждение, но его высота не достигает 1,1 метра;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работы ведутся на высоте менее 1,8 метра, но внизу находятся станки, работающие механизмы, водоемы (природные или искусственные), выступающие края любых предметов.</w:t>
      </w:r>
    </w:p>
    <w:p w:rsidR="00B05132" w:rsidRPr="0028045F" w:rsidRDefault="00B0513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Работодатель обязан минимизировать объем работ, выполняемых на высоте. Если же это невозможно, вести работы можно при условии выполнения одного из следующих пунктов: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обустроены защитные ограждения высотой не менее 1,1 метра;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предусмотрены леса или подмости;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работник обеспечен средствами индивидуальной или коллективной защиты.</w:t>
      </w:r>
    </w:p>
    <w:p w:rsidR="00D46C3D" w:rsidRPr="0028045F" w:rsidRDefault="00D46C3D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</w:p>
    <w:p w:rsidR="00D46C3D" w:rsidRPr="0028045F" w:rsidRDefault="002658B2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второй </w:t>
      </w:r>
      <w:r w:rsidR="00D46C3D" w:rsidRPr="0028045F">
        <w:rPr>
          <w:rFonts w:ascii="Arial" w:hAnsi="Arial" w:cs="Arial"/>
          <w:b/>
          <w:sz w:val="26"/>
          <w:szCs w:val="26"/>
        </w:rPr>
        <w:t>–</w:t>
      </w:r>
      <w:r w:rsidRPr="0028045F">
        <w:rPr>
          <w:rFonts w:ascii="Arial" w:hAnsi="Arial" w:cs="Arial"/>
          <w:b/>
          <w:sz w:val="26"/>
          <w:szCs w:val="26"/>
        </w:rPr>
        <w:t xml:space="preserve"> </w:t>
      </w:r>
      <w:r w:rsidR="00D46C3D" w:rsidRPr="0028045F">
        <w:rPr>
          <w:rFonts w:ascii="Arial" w:hAnsi="Arial" w:cs="Arial"/>
          <w:sz w:val="26"/>
          <w:szCs w:val="26"/>
        </w:rPr>
        <w:t>до начала работ на высоте провести:</w:t>
      </w:r>
    </w:p>
    <w:p w:rsidR="002658B2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 Технико-технологические </w:t>
      </w:r>
      <w:proofErr w:type="gramStart"/>
      <w:r w:rsidRPr="0028045F">
        <w:rPr>
          <w:rFonts w:ascii="Arial" w:hAnsi="Arial" w:cs="Arial"/>
          <w:sz w:val="26"/>
          <w:szCs w:val="26"/>
        </w:rPr>
        <w:t>мероприятий  разработать</w:t>
      </w:r>
      <w:proofErr w:type="gramEnd"/>
      <w:r w:rsidRPr="0028045F">
        <w:rPr>
          <w:rFonts w:ascii="Arial" w:hAnsi="Arial" w:cs="Arial"/>
          <w:sz w:val="26"/>
          <w:szCs w:val="26"/>
        </w:rPr>
        <w:t xml:space="preserve"> и утверждение плана производства работ и технологические карты на работе, утвердить и оформить наряд-допуска при работ на высоте. Подготовить рабочее место. Подбор системы обеспечения безопасности работ на высоте, средств коллективной и индивидуальной защиты.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Организационные мероприятия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Назначить ответственных лиц за 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организацию и безопасное проведение работ на высоте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-за выточу наряда-допуска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lastRenderedPageBreak/>
        <w:t>-за составление плана мероприятия по эвакуации и спасению работников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>Шаг третий</w:t>
      </w:r>
      <w:r w:rsidR="003E1920" w:rsidRPr="0028045F">
        <w:rPr>
          <w:rFonts w:ascii="Arial" w:hAnsi="Arial" w:cs="Arial"/>
          <w:b/>
          <w:sz w:val="26"/>
          <w:szCs w:val="26"/>
        </w:rPr>
        <w:t xml:space="preserve"> </w:t>
      </w:r>
      <w:r w:rsidR="00EB427F" w:rsidRPr="0028045F">
        <w:rPr>
          <w:rFonts w:ascii="Arial" w:hAnsi="Arial" w:cs="Arial"/>
          <w:sz w:val="26"/>
          <w:szCs w:val="26"/>
        </w:rPr>
        <w:t xml:space="preserve">- </w:t>
      </w:r>
      <w:r w:rsidR="00EB427F" w:rsidRPr="0028045F">
        <w:rPr>
          <w:rFonts w:ascii="Arial" w:hAnsi="Arial" w:cs="Arial"/>
          <w:i/>
          <w:sz w:val="26"/>
          <w:szCs w:val="26"/>
        </w:rPr>
        <w:t>Правила по ОТ при работе на высоте Приказ №782  от 16.11.2022 П 16</w:t>
      </w:r>
      <w:r w:rsidR="00EB427F" w:rsidRPr="0028045F">
        <w:rPr>
          <w:rFonts w:ascii="Arial" w:hAnsi="Arial" w:cs="Arial"/>
          <w:sz w:val="26"/>
          <w:szCs w:val="26"/>
        </w:rPr>
        <w:t xml:space="preserve">. Работодатель (уполномоченное им лицо) обязан организовать до начала проведения работы на высоте обучение безопасным методам и приемам выполнения работ на высоте работников. </w:t>
      </w:r>
      <w:r w:rsidR="00EB427F" w:rsidRPr="0028045F">
        <w:rPr>
          <w:rFonts w:ascii="Arial" w:hAnsi="Arial" w:cs="Arial"/>
          <w:i/>
          <w:sz w:val="26"/>
          <w:szCs w:val="26"/>
        </w:rPr>
        <w:t>П 17</w:t>
      </w:r>
      <w:r w:rsidR="00EB427F" w:rsidRPr="0028045F">
        <w:rPr>
          <w:rFonts w:ascii="Arial" w:hAnsi="Arial" w:cs="Arial"/>
          <w:sz w:val="26"/>
          <w:szCs w:val="26"/>
        </w:rPr>
        <w:t>. Работники, выполняющие работы на высоте, должные знать и уметь применять безопасные методы и приемы выполнения работ на высоте, а также обладать соответствующими практическими навыками.</w:t>
      </w:r>
      <w:r w:rsidR="00E30BF4" w:rsidRPr="0028045F">
        <w:rPr>
          <w:rFonts w:ascii="Arial" w:hAnsi="Arial" w:cs="Arial"/>
          <w:sz w:val="26"/>
          <w:szCs w:val="26"/>
        </w:rPr>
        <w:t xml:space="preserve"> Обучение должно проводиться в образовательных учреждениях</w:t>
      </w:r>
      <w:r w:rsidR="003E1920" w:rsidRPr="0028045F">
        <w:rPr>
          <w:rFonts w:ascii="Arial" w:hAnsi="Arial" w:cs="Arial"/>
          <w:sz w:val="26"/>
          <w:szCs w:val="26"/>
        </w:rPr>
        <w:t>,</w:t>
      </w:r>
      <w:r w:rsidR="00E30BF4" w:rsidRPr="0028045F">
        <w:rPr>
          <w:rFonts w:ascii="Arial" w:hAnsi="Arial" w:cs="Arial"/>
          <w:sz w:val="26"/>
          <w:szCs w:val="26"/>
        </w:rPr>
        <w:t xml:space="preserve"> имеющих лицензию на образовательную деятельность, с обяз</w:t>
      </w:r>
      <w:r w:rsidR="003E1920" w:rsidRPr="0028045F">
        <w:rPr>
          <w:rFonts w:ascii="Arial" w:hAnsi="Arial" w:cs="Arial"/>
          <w:sz w:val="26"/>
          <w:szCs w:val="26"/>
        </w:rPr>
        <w:t>ательным проведением стажировки не менее двух рабочих дней</w:t>
      </w:r>
      <w:r w:rsidR="00E30BF4" w:rsidRPr="0028045F">
        <w:rPr>
          <w:rFonts w:ascii="Arial" w:hAnsi="Arial" w:cs="Arial"/>
          <w:sz w:val="26"/>
          <w:szCs w:val="26"/>
        </w:rPr>
        <w:t xml:space="preserve"> </w:t>
      </w:r>
      <w:r w:rsidR="003E1920" w:rsidRPr="0028045F">
        <w:rPr>
          <w:rFonts w:ascii="Arial" w:hAnsi="Arial" w:cs="Arial"/>
          <w:sz w:val="26"/>
          <w:szCs w:val="26"/>
        </w:rPr>
        <w:t xml:space="preserve">с целью </w:t>
      </w:r>
      <w:r w:rsidR="00E30BF4" w:rsidRPr="0028045F">
        <w:rPr>
          <w:rFonts w:ascii="Arial" w:hAnsi="Arial" w:cs="Arial"/>
          <w:sz w:val="26"/>
          <w:szCs w:val="26"/>
        </w:rPr>
        <w:t xml:space="preserve">приобретения </w:t>
      </w:r>
      <w:r w:rsidR="003E1920" w:rsidRPr="0028045F">
        <w:rPr>
          <w:rFonts w:ascii="Arial" w:hAnsi="Arial" w:cs="Arial"/>
          <w:sz w:val="26"/>
          <w:szCs w:val="26"/>
        </w:rPr>
        <w:t xml:space="preserve">сотрудниками </w:t>
      </w:r>
      <w:r w:rsidR="00E30BF4" w:rsidRPr="0028045F">
        <w:rPr>
          <w:rFonts w:ascii="Arial" w:hAnsi="Arial" w:cs="Arial"/>
          <w:sz w:val="26"/>
          <w:szCs w:val="26"/>
        </w:rPr>
        <w:t xml:space="preserve">практических навыков. </w:t>
      </w:r>
      <w:r w:rsidR="00E30BF4" w:rsidRPr="0028045F">
        <w:rPr>
          <w:rFonts w:ascii="Arial" w:hAnsi="Arial" w:cs="Arial"/>
          <w:b/>
          <w:sz w:val="26"/>
          <w:szCs w:val="26"/>
        </w:rPr>
        <w:t>Не допускается проведение обучения в заочном и</w:t>
      </w:r>
      <w:r w:rsidR="003E1920" w:rsidRPr="0028045F">
        <w:rPr>
          <w:rFonts w:ascii="Arial" w:hAnsi="Arial" w:cs="Arial"/>
          <w:b/>
          <w:sz w:val="26"/>
          <w:szCs w:val="26"/>
        </w:rPr>
        <w:t>ли</w:t>
      </w:r>
      <w:r w:rsidR="00E30BF4" w:rsidRPr="0028045F">
        <w:rPr>
          <w:rFonts w:ascii="Arial" w:hAnsi="Arial" w:cs="Arial"/>
          <w:b/>
          <w:sz w:val="26"/>
          <w:szCs w:val="26"/>
        </w:rPr>
        <w:t xml:space="preserve"> дистанционном формате.</w:t>
      </w:r>
    </w:p>
    <w:p w:rsidR="00EB427F" w:rsidRPr="0028045F" w:rsidRDefault="00EB427F" w:rsidP="002658B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21328" w:rsidRPr="0028045F" w:rsidRDefault="00EB427F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четвертый- </w:t>
      </w:r>
      <w:r w:rsidR="00521328" w:rsidRPr="0028045F">
        <w:rPr>
          <w:rFonts w:ascii="Arial" w:hAnsi="Arial" w:cs="Arial"/>
          <w:sz w:val="26"/>
          <w:szCs w:val="26"/>
        </w:rPr>
        <w:t>организовать правильный выбор и использование средств защиты от падения с высоты. (страховочные привязи, анкерные устройства, стропы с амортизатором, средства защиты ползунного типа и т.д.) Соблюдать указание маркировки средств защиты и ознакомиться с инструкции по применению.</w:t>
      </w:r>
      <w:r w:rsidR="00521328" w:rsidRPr="0028045F">
        <w:rPr>
          <w:sz w:val="26"/>
          <w:szCs w:val="26"/>
        </w:rPr>
        <w:t xml:space="preserve">  </w:t>
      </w:r>
      <w:r w:rsidR="00521328" w:rsidRPr="0028045F">
        <w:rPr>
          <w:rFonts w:ascii="Arial" w:hAnsi="Arial" w:cs="Arial"/>
          <w:sz w:val="26"/>
          <w:szCs w:val="26"/>
        </w:rPr>
        <w:t>Обслуживание и периодические проверки средств защиты, указанных в эксплуатационной документации (инструкции) изготовителя.</w:t>
      </w:r>
    </w:p>
    <w:p w:rsidR="00521328" w:rsidRPr="0028045F" w:rsidRDefault="00521328" w:rsidP="002658B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21328" w:rsidRPr="0028045F" w:rsidRDefault="00521328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пятый </w:t>
      </w:r>
      <w:r w:rsidRPr="0028045F">
        <w:rPr>
          <w:rFonts w:ascii="Arial" w:hAnsi="Arial" w:cs="Arial"/>
          <w:sz w:val="26"/>
          <w:szCs w:val="26"/>
        </w:rPr>
        <w:t xml:space="preserve">– Ознакомить работников с планом спасения эвакуации </w:t>
      </w:r>
      <w:r w:rsidR="00034CF4" w:rsidRPr="0028045F">
        <w:rPr>
          <w:rFonts w:ascii="Arial" w:hAnsi="Arial" w:cs="Arial"/>
          <w:sz w:val="26"/>
          <w:szCs w:val="26"/>
        </w:rPr>
        <w:t>и его действиями при экстренной ситуации</w:t>
      </w:r>
      <w:r w:rsidRPr="0028045F">
        <w:rPr>
          <w:rFonts w:ascii="Arial" w:hAnsi="Arial" w:cs="Arial"/>
          <w:sz w:val="26"/>
          <w:szCs w:val="26"/>
        </w:rPr>
        <w:t>,</w:t>
      </w:r>
      <w:r w:rsidR="0028045F">
        <w:rPr>
          <w:rFonts w:ascii="Arial" w:hAnsi="Arial" w:cs="Arial"/>
          <w:sz w:val="26"/>
          <w:szCs w:val="26"/>
        </w:rPr>
        <w:t xml:space="preserve"> </w:t>
      </w:r>
      <w:r w:rsidRPr="0028045F">
        <w:rPr>
          <w:rFonts w:ascii="Arial" w:hAnsi="Arial" w:cs="Arial"/>
          <w:sz w:val="26"/>
          <w:szCs w:val="26"/>
        </w:rPr>
        <w:t xml:space="preserve">научить оказывать первую помощь, наличием аптечки первой помощи </w:t>
      </w:r>
      <w:r w:rsidR="00034CF4" w:rsidRPr="0028045F">
        <w:rPr>
          <w:rFonts w:ascii="Arial" w:hAnsi="Arial" w:cs="Arial"/>
          <w:sz w:val="26"/>
          <w:szCs w:val="26"/>
        </w:rPr>
        <w:t xml:space="preserve">на рабочем месте </w:t>
      </w:r>
      <w:r w:rsidRPr="0028045F">
        <w:rPr>
          <w:rFonts w:ascii="Arial" w:hAnsi="Arial" w:cs="Arial"/>
          <w:sz w:val="26"/>
          <w:szCs w:val="26"/>
        </w:rPr>
        <w:t>и телефонной связи для экстренного вызова скорой помощи.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</w:p>
    <w:p w:rsidR="00B05132" w:rsidRPr="0028045F" w:rsidRDefault="00B05132" w:rsidP="009209F5">
      <w:pPr>
        <w:spacing w:after="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Памятка </w:t>
      </w:r>
      <w:r w:rsidRPr="0028045F">
        <w:rPr>
          <w:rFonts w:ascii="Arial" w:hAnsi="Arial" w:cs="Arial"/>
          <w:bCs/>
          <w:sz w:val="26"/>
          <w:szCs w:val="26"/>
        </w:rPr>
        <w:t xml:space="preserve">по соблюдению требований безопасности при работах на высоте </w:t>
      </w:r>
      <w:r w:rsidRPr="0028045F">
        <w:rPr>
          <w:rFonts w:ascii="Arial" w:hAnsi="Arial" w:cs="Arial"/>
          <w:bCs/>
          <w:color w:val="FF0000"/>
          <w:sz w:val="26"/>
          <w:szCs w:val="26"/>
        </w:rPr>
        <w:t>скачать</w:t>
      </w:r>
    </w:p>
    <w:p w:rsidR="00B05132" w:rsidRDefault="00B05132" w:rsidP="00B05132">
      <w:pPr>
        <w:spacing w:after="0"/>
        <w:jc w:val="both"/>
        <w:rPr>
          <w:rFonts w:ascii="Arial" w:hAnsi="Arial" w:cs="Arial"/>
          <w:i/>
          <w:sz w:val="28"/>
          <w:szCs w:val="28"/>
        </w:rPr>
      </w:pPr>
    </w:p>
    <w:p w:rsidR="00054B0D" w:rsidRDefault="00054B0D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</w:p>
    <w:p w:rsidR="0028045F" w:rsidRDefault="00C51D48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 w:rsidRPr="0028045F">
        <w:rPr>
          <w:rFonts w:ascii="Arial" w:hAnsi="Arial" w:cs="Arial"/>
          <w:i/>
          <w:sz w:val="26"/>
          <w:szCs w:val="26"/>
        </w:rPr>
        <w:t xml:space="preserve">Сообщаем, что </w:t>
      </w:r>
      <w:r w:rsidR="0028045F" w:rsidRPr="0028045F">
        <w:rPr>
          <w:rFonts w:ascii="Arial" w:hAnsi="Arial" w:cs="Arial"/>
          <w:i/>
          <w:sz w:val="26"/>
          <w:szCs w:val="26"/>
        </w:rPr>
        <w:t>в городе Якутске можно пройти обучение по направлению «Безопасность работ на высоте» в Учебно</w:t>
      </w:r>
      <w:r w:rsidR="006917A5">
        <w:rPr>
          <w:rFonts w:ascii="Arial" w:hAnsi="Arial" w:cs="Arial"/>
          <w:i/>
          <w:sz w:val="26"/>
          <w:szCs w:val="26"/>
        </w:rPr>
        <w:t>-</w:t>
      </w:r>
      <w:r w:rsidR="0028045F" w:rsidRPr="0028045F">
        <w:rPr>
          <w:rFonts w:ascii="Arial" w:hAnsi="Arial" w:cs="Arial"/>
          <w:i/>
          <w:sz w:val="26"/>
          <w:szCs w:val="26"/>
        </w:rPr>
        <w:t>производственном центре подготовки персонала энергетики» всем подлежащим обучению в соответствии с законодательством.</w:t>
      </w:r>
    </w:p>
    <w:p w:rsidR="0028045F" w:rsidRDefault="0028045F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Адрес: г. Якутск, </w:t>
      </w:r>
      <w:proofErr w:type="spellStart"/>
      <w:r>
        <w:rPr>
          <w:rFonts w:ascii="Arial" w:hAnsi="Arial" w:cs="Arial"/>
          <w:i/>
          <w:sz w:val="26"/>
          <w:szCs w:val="26"/>
        </w:rPr>
        <w:t>мкр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i/>
          <w:sz w:val="26"/>
          <w:szCs w:val="26"/>
        </w:rPr>
        <w:t>Марха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, ул. Интернациональная, д.3., </w:t>
      </w:r>
    </w:p>
    <w:p w:rsidR="00C51D48" w:rsidRPr="0028045F" w:rsidRDefault="0028045F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тел.: +7(4112) 49-41-11</w:t>
      </w:r>
      <w:r w:rsidRPr="0028045F">
        <w:rPr>
          <w:rFonts w:ascii="Arial" w:hAnsi="Arial" w:cs="Arial"/>
          <w:i/>
          <w:sz w:val="26"/>
          <w:szCs w:val="26"/>
        </w:rPr>
        <w:t xml:space="preserve">  </w:t>
      </w:r>
      <w:r w:rsidR="00C51D48" w:rsidRPr="0028045F">
        <w:rPr>
          <w:rFonts w:ascii="Arial" w:hAnsi="Arial" w:cs="Arial"/>
          <w:i/>
          <w:sz w:val="26"/>
          <w:szCs w:val="26"/>
        </w:rPr>
        <w:t xml:space="preserve"> </w:t>
      </w:r>
    </w:p>
    <w:p w:rsidR="00C51D48" w:rsidRPr="0028045F" w:rsidRDefault="00C51D48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</w:p>
    <w:p w:rsidR="0028045F" w:rsidRDefault="0028045F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054B0D" w:rsidRDefault="00054B0D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28045F" w:rsidRDefault="0028045F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05132" w:rsidRPr="0028045F" w:rsidRDefault="00B05132" w:rsidP="0028045F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28045F">
        <w:rPr>
          <w:rFonts w:ascii="Arial" w:hAnsi="Arial" w:cs="Arial"/>
          <w:i/>
          <w:sz w:val="20"/>
          <w:szCs w:val="20"/>
        </w:rPr>
        <w:t xml:space="preserve">Отдел охраны труда </w:t>
      </w:r>
    </w:p>
    <w:p w:rsidR="00B05132" w:rsidRPr="0028045F" w:rsidRDefault="00B05132" w:rsidP="0028045F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28045F">
        <w:rPr>
          <w:rFonts w:ascii="Arial" w:hAnsi="Arial" w:cs="Arial"/>
          <w:i/>
          <w:sz w:val="20"/>
          <w:szCs w:val="20"/>
        </w:rPr>
        <w:t>Окружной администрации города Якутска</w:t>
      </w:r>
    </w:p>
    <w:sectPr w:rsidR="00B05132" w:rsidRPr="0028045F" w:rsidSect="00311C7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32"/>
    <w:rsid w:val="00034CF4"/>
    <w:rsid w:val="00054B0D"/>
    <w:rsid w:val="00240D0B"/>
    <w:rsid w:val="002658B2"/>
    <w:rsid w:val="0028045F"/>
    <w:rsid w:val="00311C71"/>
    <w:rsid w:val="003E1920"/>
    <w:rsid w:val="00521328"/>
    <w:rsid w:val="006572AE"/>
    <w:rsid w:val="006917A5"/>
    <w:rsid w:val="0074113E"/>
    <w:rsid w:val="007D4A24"/>
    <w:rsid w:val="009209F5"/>
    <w:rsid w:val="00A062F6"/>
    <w:rsid w:val="00AD31D8"/>
    <w:rsid w:val="00B05132"/>
    <w:rsid w:val="00C51D48"/>
    <w:rsid w:val="00D46C3D"/>
    <w:rsid w:val="00D6222D"/>
    <w:rsid w:val="00E30BF4"/>
    <w:rsid w:val="00E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B983"/>
  <w15:docId w15:val="{C0332290-A378-42E3-AA2D-E279098E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1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hnoprogress.ru/sistema-upravleniya-ohranoj-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Павлова</dc:creator>
  <cp:lastModifiedBy>Наталья В. Павлова</cp:lastModifiedBy>
  <cp:revision>7</cp:revision>
  <cp:lastPrinted>2024-12-16T06:39:00Z</cp:lastPrinted>
  <dcterms:created xsi:type="dcterms:W3CDTF">2024-12-19T06:06:00Z</dcterms:created>
  <dcterms:modified xsi:type="dcterms:W3CDTF">2024-12-19T06:38:00Z</dcterms:modified>
</cp:coreProperties>
</file>